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2B" w:rsidRDefault="00A12D2B" w:rsidP="00A12D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Отдел текущей периодики</w:t>
      </w:r>
    </w:p>
    <w:p w:rsidR="00A12D2B" w:rsidRDefault="00A12D2B" w:rsidP="00A12D2B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8D6420" w:rsidRDefault="00A12D2B" w:rsidP="00A12D2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Библиотечный навигатор </w:t>
      </w:r>
      <w:r w:rsidR="00070389" w:rsidRPr="00A12D2B">
        <w:rPr>
          <w:rFonts w:ascii="Times New Roman" w:hAnsi="Times New Roman" w:cs="Times New Roman"/>
          <w:b/>
          <w:sz w:val="28"/>
          <w:szCs w:val="28"/>
        </w:rPr>
        <w:t>№19</w:t>
      </w:r>
    </w:p>
    <w:p w:rsidR="00070389" w:rsidRDefault="00070389" w:rsidP="000D478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128E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128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Джербан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Джебран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«Пророк»                                                          </w:t>
      </w:r>
      <w:r w:rsidRPr="00070389">
        <w:rPr>
          <w:rFonts w:ascii="Times New Roman" w:hAnsi="Times New Roman" w:cs="Times New Roman"/>
          <w:b/>
          <w:sz w:val="28"/>
          <w:szCs w:val="28"/>
        </w:rPr>
        <w:t>14.10.18</w:t>
      </w:r>
    </w:p>
    <w:p w:rsidR="00070389" w:rsidRDefault="00070389" w:rsidP="000D478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70389" w:rsidRDefault="00070389" w:rsidP="000D478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Гессе Г. Сид</w:t>
      </w:r>
      <w:r w:rsidR="00243F7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хартха</w:t>
      </w:r>
    </w:p>
    <w:p w:rsidR="00070389" w:rsidRDefault="00070389" w:rsidP="000D478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Гессе Г. Степной волк. </w:t>
      </w:r>
    </w:p>
    <w:p w:rsidR="00070389" w:rsidRDefault="00070389" w:rsidP="000D478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Сад Пророка</w:t>
      </w:r>
    </w:p>
    <w:p w:rsidR="00070389" w:rsidRDefault="00640C9C" w:rsidP="000D478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Куе</w:t>
      </w:r>
      <w:r w:rsidR="0007038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070389">
        <w:rPr>
          <w:rFonts w:ascii="Times New Roman" w:hAnsi="Times New Roman" w:cs="Times New Roman"/>
          <w:sz w:val="28"/>
          <w:szCs w:val="28"/>
        </w:rPr>
        <w:t xml:space="preserve">. Графика М. </w:t>
      </w:r>
      <w:proofErr w:type="spellStart"/>
      <w:r w:rsidR="00070389">
        <w:rPr>
          <w:rFonts w:ascii="Times New Roman" w:hAnsi="Times New Roman" w:cs="Times New Roman"/>
          <w:sz w:val="28"/>
          <w:szCs w:val="28"/>
        </w:rPr>
        <w:t>Саральп</w:t>
      </w:r>
      <w:proofErr w:type="spellEnd"/>
    </w:p>
    <w:p w:rsidR="00070389" w:rsidRDefault="00070389" w:rsidP="000D478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Ницше Ф. Так говорил Заратустра</w:t>
      </w:r>
    </w:p>
    <w:p w:rsidR="00070389" w:rsidRDefault="00070389" w:rsidP="000D478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Экзюпери А. Маленький принц</w:t>
      </w:r>
    </w:p>
    <w:p w:rsidR="00070389" w:rsidRDefault="00070389" w:rsidP="000D478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Экзюпери А. Цитадель </w:t>
      </w:r>
    </w:p>
    <w:p w:rsidR="00070389" w:rsidRDefault="00070389" w:rsidP="000D478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Элисео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Дивертисменты</w:t>
      </w:r>
    </w:p>
    <w:p w:rsidR="00495B00" w:rsidRPr="006128EF" w:rsidRDefault="00070389" w:rsidP="000D478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Апокалипсис. Откровения</w:t>
      </w:r>
      <w:r w:rsidR="00495B00">
        <w:rPr>
          <w:rFonts w:ascii="Times New Roman" w:hAnsi="Times New Roman" w:cs="Times New Roman"/>
          <w:sz w:val="28"/>
          <w:szCs w:val="28"/>
        </w:rPr>
        <w:t xml:space="preserve"> Иоанна Богослова</w:t>
      </w:r>
    </w:p>
    <w:p w:rsidR="00495B00" w:rsidRDefault="008D0D0F" w:rsidP="000D47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0D0F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(концертмейстер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D0D0F" w:rsidRDefault="008D0D0F" w:rsidP="000D478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Орбелян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«Сто часов счастья</w:t>
      </w:r>
      <w:r w:rsidRPr="008D0D0F">
        <w:rPr>
          <w:rFonts w:ascii="Times New Roman" w:hAnsi="Times New Roman" w:cs="Times New Roman"/>
          <w:sz w:val="28"/>
          <w:szCs w:val="28"/>
        </w:rPr>
        <w:t>»</w:t>
      </w:r>
    </w:p>
    <w:p w:rsidR="008D0D0F" w:rsidRDefault="008D0D0F" w:rsidP="000D478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Хачатурян  Спартак</w:t>
      </w:r>
      <w:proofErr w:type="gramEnd"/>
      <w:r>
        <w:rPr>
          <w:rFonts w:ascii="Times New Roman" w:hAnsi="Times New Roman" w:cs="Times New Roman"/>
          <w:sz w:val="28"/>
          <w:szCs w:val="28"/>
        </w:rPr>
        <w:t>. Адажио. Египетская танцовщица</w:t>
      </w:r>
    </w:p>
    <w:p w:rsidR="006128EF" w:rsidRDefault="006128EF" w:rsidP="006128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0D0F" w:rsidRDefault="008D0D0F" w:rsidP="006128E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D0F">
        <w:rPr>
          <w:rFonts w:ascii="Times New Roman" w:hAnsi="Times New Roman" w:cs="Times New Roman"/>
          <w:b/>
          <w:sz w:val="28"/>
          <w:szCs w:val="28"/>
        </w:rPr>
        <w:t>Канва разговора</w:t>
      </w:r>
    </w:p>
    <w:p w:rsidR="008D0D0F" w:rsidRDefault="008D0D0F" w:rsidP="000D478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Поэтическая философия. В списке «100 лучших книг мира». Книга с большой буквы,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о самом главном. Главный герой мог стать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образцом</w:t>
      </w:r>
      <w:r w:rsidR="00640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веках.</w:t>
      </w:r>
    </w:p>
    <w:p w:rsidR="008D0D0F" w:rsidRDefault="008D0D0F" w:rsidP="000D478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«…то, что ищут люди можно найти в одной розе, в одной капле воды, только нужно смотреть сердцем», - Экзюпери.</w:t>
      </w:r>
    </w:p>
    <w:p w:rsidR="008D0D0F" w:rsidRDefault="008D0D0F" w:rsidP="000D47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D0F" w:rsidRPr="006128EF" w:rsidRDefault="008D0D0F" w:rsidP="000D478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EF">
        <w:rPr>
          <w:rFonts w:ascii="Times New Roman" w:hAnsi="Times New Roman" w:cs="Times New Roman"/>
          <w:b/>
          <w:sz w:val="28"/>
          <w:szCs w:val="28"/>
        </w:rPr>
        <w:t>Произведение в цитатах</w:t>
      </w:r>
    </w:p>
    <w:p w:rsidR="008D0D0F" w:rsidRDefault="008D0D0F" w:rsidP="000D4780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…Труд есть любовь, что видимою стала…</w:t>
      </w:r>
    </w:p>
    <w:p w:rsidR="004379E6" w:rsidRPr="008D0D0F" w:rsidRDefault="008D0D0F" w:rsidP="00640C9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0C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F0976" w:rsidRPr="00640C9C">
        <w:rPr>
          <w:rFonts w:ascii="Times New Roman" w:hAnsi="Times New Roman" w:cs="Times New Roman"/>
          <w:b/>
          <w:sz w:val="28"/>
          <w:szCs w:val="28"/>
        </w:rPr>
        <w:t>Одеяньях:</w:t>
      </w:r>
      <w:r w:rsidR="00BF0976">
        <w:rPr>
          <w:rFonts w:ascii="Times New Roman" w:hAnsi="Times New Roman" w:cs="Times New Roman"/>
          <w:sz w:val="28"/>
          <w:szCs w:val="28"/>
        </w:rPr>
        <w:t xml:space="preserve"> …Ваши одеянья скрывают вашу</w:t>
      </w:r>
      <w:r w:rsidR="00B80825">
        <w:rPr>
          <w:rFonts w:ascii="Times New Roman" w:hAnsi="Times New Roman" w:cs="Times New Roman"/>
          <w:sz w:val="28"/>
          <w:szCs w:val="28"/>
        </w:rPr>
        <w:t xml:space="preserve"> красоту, но то, что </w:t>
      </w:r>
      <w:r w:rsidR="00640C9C">
        <w:rPr>
          <w:rFonts w:ascii="Times New Roman" w:hAnsi="Times New Roman" w:cs="Times New Roman"/>
          <w:sz w:val="28"/>
          <w:szCs w:val="28"/>
        </w:rPr>
        <w:t xml:space="preserve">некрасиво укрыть они не могут… </w:t>
      </w:r>
      <w:r w:rsidR="00640C9C" w:rsidRPr="00640C9C">
        <w:rPr>
          <w:rFonts w:ascii="Times New Roman" w:hAnsi="Times New Roman" w:cs="Times New Roman"/>
          <w:b/>
          <w:sz w:val="28"/>
          <w:szCs w:val="28"/>
        </w:rPr>
        <w:t>О</w:t>
      </w:r>
      <w:r w:rsidR="00B80825" w:rsidRPr="00640C9C">
        <w:rPr>
          <w:rFonts w:ascii="Times New Roman" w:hAnsi="Times New Roman" w:cs="Times New Roman"/>
          <w:b/>
          <w:sz w:val="28"/>
          <w:szCs w:val="28"/>
        </w:rPr>
        <w:t xml:space="preserve"> Разуме и страсти:</w:t>
      </w:r>
      <w:r w:rsidR="00B80825">
        <w:rPr>
          <w:rFonts w:ascii="Times New Roman" w:hAnsi="Times New Roman" w:cs="Times New Roman"/>
          <w:sz w:val="28"/>
          <w:szCs w:val="28"/>
        </w:rPr>
        <w:t xml:space="preserve"> …</w:t>
      </w:r>
      <w:r w:rsidR="00FC17CD">
        <w:rPr>
          <w:rFonts w:ascii="Times New Roman" w:hAnsi="Times New Roman" w:cs="Times New Roman"/>
          <w:sz w:val="28"/>
          <w:szCs w:val="28"/>
        </w:rPr>
        <w:t xml:space="preserve"> Ведь разум ваш и страсти суть руль и паруса, что движут </w:t>
      </w:r>
      <w:proofErr w:type="gramStart"/>
      <w:r w:rsidR="00FC17CD">
        <w:rPr>
          <w:rFonts w:ascii="Times New Roman" w:hAnsi="Times New Roman" w:cs="Times New Roman"/>
          <w:sz w:val="28"/>
          <w:szCs w:val="28"/>
        </w:rPr>
        <w:t>кора</w:t>
      </w:r>
      <w:r w:rsidR="00640C9C">
        <w:rPr>
          <w:rFonts w:ascii="Times New Roman" w:hAnsi="Times New Roman" w:cs="Times New Roman"/>
          <w:sz w:val="28"/>
          <w:szCs w:val="28"/>
        </w:rPr>
        <w:t>бль  души</w:t>
      </w:r>
      <w:proofErr w:type="gramEnd"/>
      <w:r w:rsidR="00640C9C">
        <w:rPr>
          <w:rFonts w:ascii="Times New Roman" w:hAnsi="Times New Roman" w:cs="Times New Roman"/>
          <w:sz w:val="28"/>
          <w:szCs w:val="28"/>
        </w:rPr>
        <w:t xml:space="preserve">, плывущий по волнам… </w:t>
      </w:r>
      <w:r w:rsidR="00640C9C" w:rsidRPr="00640C9C">
        <w:rPr>
          <w:rFonts w:ascii="Times New Roman" w:hAnsi="Times New Roman" w:cs="Times New Roman"/>
          <w:b/>
          <w:sz w:val="28"/>
          <w:szCs w:val="28"/>
        </w:rPr>
        <w:t>О</w:t>
      </w:r>
      <w:r w:rsidR="00FC17CD" w:rsidRPr="00640C9C">
        <w:rPr>
          <w:rFonts w:ascii="Times New Roman" w:hAnsi="Times New Roman" w:cs="Times New Roman"/>
          <w:b/>
          <w:sz w:val="28"/>
          <w:szCs w:val="28"/>
        </w:rPr>
        <w:t xml:space="preserve"> Добре и </w:t>
      </w:r>
      <w:proofErr w:type="gramStart"/>
      <w:r w:rsidR="00FC17CD" w:rsidRPr="00640C9C">
        <w:rPr>
          <w:rFonts w:ascii="Times New Roman" w:hAnsi="Times New Roman" w:cs="Times New Roman"/>
          <w:b/>
          <w:sz w:val="28"/>
          <w:szCs w:val="28"/>
        </w:rPr>
        <w:t>зле:</w:t>
      </w:r>
      <w:r w:rsidR="00FC17CD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FC17CD"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 w:rsidR="00FC17CD">
        <w:rPr>
          <w:rFonts w:ascii="Times New Roman" w:hAnsi="Times New Roman" w:cs="Times New Roman"/>
          <w:sz w:val="28"/>
          <w:szCs w:val="28"/>
        </w:rPr>
        <w:t>добры</w:t>
      </w:r>
      <w:r w:rsidR="004379E6">
        <w:rPr>
          <w:rFonts w:ascii="Times New Roman" w:hAnsi="Times New Roman" w:cs="Times New Roman"/>
          <w:sz w:val="28"/>
          <w:szCs w:val="28"/>
        </w:rPr>
        <w:t xml:space="preserve"> </w:t>
      </w:r>
      <w:r w:rsidR="00640C9C">
        <w:rPr>
          <w:rFonts w:ascii="Times New Roman" w:hAnsi="Times New Roman" w:cs="Times New Roman"/>
          <w:sz w:val="28"/>
          <w:szCs w:val="28"/>
        </w:rPr>
        <w:t xml:space="preserve"> </w:t>
      </w:r>
      <w:r w:rsidR="004379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79E6">
        <w:rPr>
          <w:rFonts w:ascii="Times New Roman" w:hAnsi="Times New Roman" w:cs="Times New Roman"/>
          <w:sz w:val="28"/>
          <w:szCs w:val="28"/>
        </w:rPr>
        <w:t xml:space="preserve"> деяниях своих бессчетно, и все же не злы вы, когда вы не добры. Просто вы медлите и ленитесь в безделье.</w:t>
      </w:r>
      <w:r w:rsidR="00640C9C">
        <w:rPr>
          <w:rFonts w:ascii="Times New Roman" w:hAnsi="Times New Roman" w:cs="Times New Roman"/>
          <w:sz w:val="28"/>
          <w:szCs w:val="28"/>
        </w:rPr>
        <w:t xml:space="preserve"> </w:t>
      </w:r>
      <w:r w:rsidR="004379E6" w:rsidRPr="00640C9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4379E6" w:rsidRPr="00640C9C">
        <w:rPr>
          <w:rFonts w:ascii="Times New Roman" w:hAnsi="Times New Roman" w:cs="Times New Roman"/>
          <w:b/>
          <w:sz w:val="28"/>
          <w:szCs w:val="28"/>
        </w:rPr>
        <w:t>Молитве:</w:t>
      </w:r>
      <w:r w:rsidR="004379E6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4379E6">
        <w:rPr>
          <w:rFonts w:ascii="Times New Roman" w:hAnsi="Times New Roman" w:cs="Times New Roman"/>
          <w:sz w:val="28"/>
          <w:szCs w:val="28"/>
        </w:rPr>
        <w:t xml:space="preserve"> Когда вы молитесь, молитва вас возносит высоко в космос, где всегда вы встретите других, молитву возносящих в тот самый час, тогда как не молясь, вы </w:t>
      </w:r>
      <w:r w:rsidR="00640C9C">
        <w:rPr>
          <w:rFonts w:ascii="Times New Roman" w:hAnsi="Times New Roman" w:cs="Times New Roman"/>
          <w:sz w:val="28"/>
          <w:szCs w:val="28"/>
        </w:rPr>
        <w:t xml:space="preserve">встретить их не сможете вовеки. </w:t>
      </w:r>
      <w:r w:rsidR="00640C9C" w:rsidRPr="00640C9C">
        <w:rPr>
          <w:rFonts w:ascii="Times New Roman" w:hAnsi="Times New Roman" w:cs="Times New Roman"/>
          <w:b/>
          <w:sz w:val="28"/>
          <w:szCs w:val="28"/>
        </w:rPr>
        <w:t>О</w:t>
      </w:r>
      <w:r w:rsidR="004379E6" w:rsidRPr="00640C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379E6" w:rsidRPr="00640C9C">
        <w:rPr>
          <w:rFonts w:ascii="Times New Roman" w:hAnsi="Times New Roman" w:cs="Times New Roman"/>
          <w:b/>
          <w:sz w:val="28"/>
          <w:szCs w:val="28"/>
        </w:rPr>
        <w:t>красоте:</w:t>
      </w:r>
      <w:r w:rsidR="004379E6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4379E6">
        <w:rPr>
          <w:rFonts w:ascii="Times New Roman" w:hAnsi="Times New Roman" w:cs="Times New Roman"/>
          <w:sz w:val="28"/>
          <w:szCs w:val="28"/>
        </w:rPr>
        <w:t xml:space="preserve"> красота есть жизнь, коль жизнь для вас откинет покрывало со своего священного лица… И красот</w:t>
      </w:r>
      <w:r w:rsidR="00640C9C">
        <w:rPr>
          <w:rFonts w:ascii="Times New Roman" w:hAnsi="Times New Roman" w:cs="Times New Roman"/>
          <w:sz w:val="28"/>
          <w:szCs w:val="28"/>
        </w:rPr>
        <w:t>а есть вечность, смотрящаяся в</w:t>
      </w:r>
      <w:r w:rsidR="004379E6">
        <w:rPr>
          <w:rFonts w:ascii="Times New Roman" w:hAnsi="Times New Roman" w:cs="Times New Roman"/>
          <w:sz w:val="28"/>
          <w:szCs w:val="28"/>
        </w:rPr>
        <w:t xml:space="preserve"> зеркало.</w:t>
      </w:r>
      <w:r w:rsidR="00640C9C">
        <w:rPr>
          <w:rFonts w:ascii="Times New Roman" w:hAnsi="Times New Roman" w:cs="Times New Roman"/>
          <w:sz w:val="28"/>
          <w:szCs w:val="28"/>
        </w:rPr>
        <w:t xml:space="preserve"> </w:t>
      </w:r>
      <w:r w:rsidR="004379E6">
        <w:rPr>
          <w:rFonts w:ascii="Times New Roman" w:hAnsi="Times New Roman" w:cs="Times New Roman"/>
          <w:sz w:val="28"/>
          <w:szCs w:val="28"/>
        </w:rPr>
        <w:t xml:space="preserve">Но сами вы – и вечность, и зеркало ее. </w:t>
      </w:r>
      <w:r w:rsidR="004379E6" w:rsidRPr="00640C9C">
        <w:rPr>
          <w:rFonts w:ascii="Times New Roman" w:hAnsi="Times New Roman" w:cs="Times New Roman"/>
          <w:b/>
          <w:sz w:val="28"/>
          <w:szCs w:val="28"/>
        </w:rPr>
        <w:t>О Вере:</w:t>
      </w:r>
      <w:r w:rsidR="004379E6">
        <w:rPr>
          <w:rFonts w:ascii="Times New Roman" w:hAnsi="Times New Roman" w:cs="Times New Roman"/>
          <w:sz w:val="28"/>
          <w:szCs w:val="28"/>
        </w:rPr>
        <w:t xml:space="preserve"> Разве дела и размышленья </w:t>
      </w:r>
      <w:r w:rsidR="00640C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379E6">
        <w:rPr>
          <w:rFonts w:ascii="Times New Roman" w:hAnsi="Times New Roman" w:cs="Times New Roman"/>
          <w:sz w:val="28"/>
          <w:szCs w:val="28"/>
        </w:rPr>
        <w:t>ваши не есть религия?</w:t>
      </w:r>
    </w:p>
    <w:sectPr w:rsidR="004379E6" w:rsidRPr="008D0D0F" w:rsidSect="00FF3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2330B"/>
    <w:multiLevelType w:val="hybridMultilevel"/>
    <w:tmpl w:val="2AEA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032D0"/>
    <w:multiLevelType w:val="hybridMultilevel"/>
    <w:tmpl w:val="5146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F5"/>
    <w:rsid w:val="00070389"/>
    <w:rsid w:val="000D4780"/>
    <w:rsid w:val="00243F71"/>
    <w:rsid w:val="004379E6"/>
    <w:rsid w:val="00495B00"/>
    <w:rsid w:val="006128EF"/>
    <w:rsid w:val="00640C9C"/>
    <w:rsid w:val="008D0D0F"/>
    <w:rsid w:val="008D6420"/>
    <w:rsid w:val="00A12D2B"/>
    <w:rsid w:val="00B80825"/>
    <w:rsid w:val="00BF0976"/>
    <w:rsid w:val="00C210F5"/>
    <w:rsid w:val="00FC17CD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A935"/>
  <w15:chartTrackingRefBased/>
  <w15:docId w15:val="{CFF7DC55-1D36-4D5E-8C31-C1BD8F9C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10</cp:revision>
  <dcterms:created xsi:type="dcterms:W3CDTF">2018-10-27T09:42:00Z</dcterms:created>
  <dcterms:modified xsi:type="dcterms:W3CDTF">2018-10-30T08:35:00Z</dcterms:modified>
</cp:coreProperties>
</file>